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111"/>
        <w:gridCol w:w="713"/>
        <w:gridCol w:w="713"/>
        <w:gridCol w:w="3843"/>
        <w:gridCol w:w="720"/>
        <w:gridCol w:w="720"/>
        <w:gridCol w:w="3851"/>
      </w:tblGrid>
      <w:tr w:rsidR="001A609A" w:rsidRPr="00CE5260" w:rsidTr="00C43925">
        <w:trPr>
          <w:trHeight w:hRule="exact" w:val="10800"/>
          <w:jc w:val="center"/>
        </w:trPr>
        <w:tc>
          <w:tcPr>
            <w:tcW w:w="4111" w:type="dxa"/>
          </w:tcPr>
          <w:sdt>
            <w:sdtPr>
              <w:rPr>
                <w:lang w:val="ru-RU"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EndPr/>
            <w:sdtContent>
              <w:p w:rsidR="001A609A" w:rsidRPr="00667911" w:rsidRDefault="009323BB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196005" cy="2196005"/>
                      <wp:effectExtent l="228600" t="228600" r="223520" b="223520"/>
                      <wp:docPr id="9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6005" cy="2196005"/>
                              </a:xfrm>
                              <a:prstGeom prst="rect">
                                <a:avLst/>
                              </a:prstGeom>
                              <a:ln w="228600" cap="sq" cmpd="thickThin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609A" w:rsidRPr="00E52C43" w:rsidRDefault="003C1341" w:rsidP="00E52C43">
            <w:pPr>
              <w:pStyle w:val="af3"/>
              <w:shd w:val="clear" w:color="auto" w:fill="92D050"/>
              <w:jc w:val="center"/>
              <w:rPr>
                <w:sz w:val="48"/>
                <w:szCs w:val="48"/>
              </w:rPr>
            </w:pPr>
            <w:r w:rsidRPr="003C1341">
              <w:rPr>
                <w:noProof/>
                <w:sz w:val="48"/>
                <w:szCs w:val="48"/>
              </w:rPr>
              <w:drawing>
                <wp:inline distT="0" distB="0" distL="0" distR="0">
                  <wp:extent cx="2161663" cy="3250211"/>
                  <wp:effectExtent l="228600" t="228600" r="219710" b="236220"/>
                  <wp:docPr id="6" name="Рисунок 6" descr="C:\Users\Татьяна\Desktop\ЭМБЛЕМЫ\Пасха\3271278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ЭМБЛЕМЫ\Пасха\3271278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48" cy="3290334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CE5260">
              <w:trPr>
                <w:trHeight w:hRule="exact" w:val="7920"/>
              </w:trPr>
              <w:tc>
                <w:tcPr>
                  <w:tcW w:w="5000" w:type="pct"/>
                </w:tcPr>
                <w:p w:rsidR="001A609A" w:rsidRPr="00667911" w:rsidRDefault="001A609A">
                  <w:pPr>
                    <w:pStyle w:val="1"/>
                    <w:rPr>
                      <w:lang w:val="ru-RU"/>
                    </w:rPr>
                  </w:pPr>
                </w:p>
                <w:p w:rsidR="001A609A" w:rsidRPr="00290715" w:rsidRDefault="009323BB">
                  <w:pPr>
                    <w:pStyle w:val="2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290715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ru-RU"/>
                    </w:rPr>
                    <w:t xml:space="preserve">Общие сведения о </w:t>
                  </w:r>
                  <w:r w:rsidR="00C43925" w:rsidRPr="00290715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ru-RU"/>
                    </w:rPr>
                    <w:t>МБУ ДК «Электрон»</w:t>
                  </w:r>
                </w:p>
                <w:p w:rsidR="001A609A" w:rsidRPr="00724298" w:rsidRDefault="00B44F80" w:rsidP="00997216">
                  <w:pPr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</w:pPr>
                  <w:r w:rsidRPr="001C4306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Конкурс</w:t>
                  </w:r>
                  <w:r w:rsidRPr="001C4306">
                    <w:rPr>
                      <w:rFonts w:ascii="Times New Roman" w:hAnsi="Times New Roman" w:cs="Times New Roman"/>
                      <w:color w:val="CC0099"/>
                      <w:sz w:val="36"/>
                      <w:szCs w:val="36"/>
                      <w:lang w:val="ru-RU"/>
                    </w:rPr>
                    <w:t xml:space="preserve"> </w:t>
                  </w:r>
                  <w:r w:rsidRPr="001C4306">
                    <w:rPr>
                      <w:rFonts w:ascii="Times New Roman" w:hAnsi="Times New Roman" w:cs="Times New Roman"/>
                      <w:b/>
                      <w:color w:val="CC0099"/>
                      <w:sz w:val="36"/>
                      <w:szCs w:val="36"/>
                      <w:lang w:val="ru-RU"/>
                    </w:rPr>
                    <w:t>«</w:t>
                  </w:r>
                  <w:r w:rsidR="0050662F" w:rsidRPr="001C4306">
                    <w:rPr>
                      <w:rFonts w:ascii="Times New Roman" w:hAnsi="Times New Roman" w:cs="Times New Roman"/>
                      <w:b/>
                      <w:color w:val="CC0099"/>
                      <w:sz w:val="36"/>
                      <w:szCs w:val="36"/>
                      <w:lang w:val="ru-RU"/>
                    </w:rPr>
                    <w:t>Самое оригинальное пасхальное яйцо</w:t>
                  </w:r>
                  <w:r w:rsidRPr="001C4306">
                    <w:rPr>
                      <w:rFonts w:ascii="Times New Roman" w:hAnsi="Times New Roman" w:cs="Times New Roman"/>
                      <w:b/>
                      <w:color w:val="CC0099"/>
                      <w:sz w:val="36"/>
                      <w:szCs w:val="36"/>
                      <w:lang w:val="ru-RU"/>
                    </w:rPr>
                    <w:t>»</w:t>
                  </w:r>
                  <w:r w:rsidR="00DE5C29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 проводит МБУ ДК «Электрон» </w:t>
                  </w:r>
                  <w:r w:rsidR="00A3366D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к</w:t>
                  </w:r>
                  <w:r w:rsidR="00724298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 </w:t>
                  </w:r>
                  <w:r w:rsidR="00724298" w:rsidRPr="00724298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праздновани</w:t>
                  </w:r>
                  <w:r w:rsidR="00A3366D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ю</w:t>
                  </w:r>
                  <w:r w:rsidR="00724298" w:rsidRPr="00724298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 христианского праздника Пасх</w:t>
                  </w:r>
                  <w:r w:rsidR="00CE526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а</w:t>
                  </w:r>
                  <w:bookmarkStart w:id="0" w:name="_GoBack"/>
                  <w:bookmarkEnd w:id="0"/>
                </w:p>
                <w:p w:rsidR="001A609A" w:rsidRPr="00290715" w:rsidRDefault="009323BB">
                  <w:pPr>
                    <w:pStyle w:val="2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290715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ru-RU"/>
                    </w:rPr>
                    <w:t>Свяжитесь с нами</w:t>
                  </w:r>
                </w:p>
                <w:p w:rsidR="008833FA" w:rsidRPr="008833FA" w:rsidRDefault="009323BB" w:rsidP="002F732D">
                  <w:pPr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</w:pPr>
                  <w:r w:rsidRPr="0048730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Телефон: </w:t>
                  </w:r>
                  <w:r w:rsidR="002F732D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(</w:t>
                  </w:r>
                  <w:r w:rsidR="00C2600A" w:rsidRPr="0048730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4242</w:t>
                  </w:r>
                  <w:r w:rsidR="002F732D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>)</w:t>
                  </w:r>
                  <w:r w:rsidR="00C2600A" w:rsidRPr="0048730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 795141</w:t>
                  </w:r>
                  <w:r w:rsidRPr="0048730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br/>
                    <w:t xml:space="preserve">Электронная почта: </w:t>
                  </w:r>
                  <w:hyperlink r:id="rId8" w:history="1">
                    <w:r w:rsidR="008833FA" w:rsidRPr="008833FA">
                      <w:rPr>
                        <w:rStyle w:val="af5"/>
                        <w:rFonts w:ascii="Times New Roman" w:hAnsi="Times New Roman" w:cs="Times New Roman"/>
                        <w:color w:val="auto"/>
                        <w:sz w:val="36"/>
                        <w:szCs w:val="36"/>
                      </w:rPr>
                      <w:t>dkelektron</w:t>
                    </w:r>
                    <w:r w:rsidR="008833FA" w:rsidRPr="008833FA">
                      <w:rPr>
                        <w:rStyle w:val="af5"/>
                        <w:rFonts w:ascii="Times New Roman" w:hAnsi="Times New Roman" w:cs="Times New Roman"/>
                        <w:color w:val="auto"/>
                        <w:sz w:val="36"/>
                        <w:szCs w:val="36"/>
                        <w:lang w:val="ru-RU"/>
                      </w:rPr>
                      <w:t>@</w:t>
                    </w:r>
                    <w:r w:rsidR="008833FA" w:rsidRPr="008833FA">
                      <w:rPr>
                        <w:rStyle w:val="af5"/>
                        <w:rFonts w:ascii="Times New Roman" w:hAnsi="Times New Roman" w:cs="Times New Roman"/>
                        <w:color w:val="auto"/>
                        <w:sz w:val="36"/>
                        <w:szCs w:val="36"/>
                      </w:rPr>
                      <w:t>yandex</w:t>
                    </w:r>
                    <w:r w:rsidR="008833FA" w:rsidRPr="008833FA">
                      <w:rPr>
                        <w:rStyle w:val="af5"/>
                        <w:rFonts w:ascii="Times New Roman" w:hAnsi="Times New Roman" w:cs="Times New Roman"/>
                        <w:color w:val="auto"/>
                        <w:sz w:val="36"/>
                        <w:szCs w:val="36"/>
                        <w:lang w:val="ru-RU"/>
                      </w:rPr>
                      <w:t>.</w:t>
                    </w:r>
                    <w:proofErr w:type="spellStart"/>
                    <w:r w:rsidR="008833FA" w:rsidRPr="008833FA">
                      <w:rPr>
                        <w:rStyle w:val="af5"/>
                        <w:rFonts w:ascii="Times New Roman" w:hAnsi="Times New Roman" w:cs="Times New Roman"/>
                        <w:color w:val="auto"/>
                        <w:sz w:val="36"/>
                        <w:szCs w:val="36"/>
                      </w:rPr>
                      <w:t>ru</w:t>
                    </w:r>
                    <w:proofErr w:type="spellEnd"/>
                  </w:hyperlink>
                </w:p>
                <w:p w:rsidR="001A609A" w:rsidRPr="00667911" w:rsidRDefault="009323BB" w:rsidP="002F732D">
                  <w:pPr>
                    <w:rPr>
                      <w:lang w:val="ru-RU"/>
                    </w:rPr>
                  </w:pPr>
                  <w:r w:rsidRPr="0048730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val="ru-RU"/>
                    </w:rPr>
                    <w:t xml:space="preserve">Веб-сайт: </w:t>
                  </w:r>
                  <w:r w:rsidR="00E31E3E" w:rsidRPr="008833FA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u w:val="single"/>
                    </w:rPr>
                    <w:t>dk</w:t>
                  </w:r>
                  <w:r w:rsidR="00E31E3E" w:rsidRPr="008833FA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u w:val="single"/>
                      <w:lang w:val="ru-RU"/>
                    </w:rPr>
                    <w:t>-</w:t>
                  </w:r>
                  <w:r w:rsidR="00E31E3E" w:rsidRPr="008833FA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u w:val="single"/>
                    </w:rPr>
                    <w:t>elektron</w:t>
                  </w:r>
                  <w:r w:rsidR="00E31E3E" w:rsidRPr="008833FA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u w:val="single"/>
                      <w:lang w:val="ru-RU"/>
                    </w:rPr>
                    <w:t>.</w:t>
                  </w:r>
                  <w:r w:rsidR="00E31E3E" w:rsidRPr="008833FA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u w:val="single"/>
                    </w:rPr>
                    <w:t>ru</w:t>
                  </w:r>
                </w:p>
              </w:tc>
            </w:tr>
            <w:tr w:rsidR="001A609A" w:rsidRPr="00624C18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1A609A" w:rsidRPr="00624C18">
                    <w:sdt>
                      <w:sdtPr>
                        <w:rPr>
                          <w:lang w:val="ru-RU"/>
                        </w:rPr>
                        <w:alias w:val="Логотип"/>
                        <w:tag w:val="Логотип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1A609A" w:rsidRPr="00667911" w:rsidRDefault="00317BE0" w:rsidP="00317BE0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828675" cy="5810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_Flat_logo_on_transparent_120x7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1A609A" w:rsidRPr="00290715" w:rsidRDefault="001A609A">
                        <w:pPr>
                          <w:rPr>
                            <w:color w:val="0000CC"/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color w:val="0000FF"/>
                            <w:sz w:val="24"/>
                            <w:szCs w:val="24"/>
                            <w:lang w:val="ru-RU"/>
                          </w:rPr>
                          <w:alias w:val="Компания"/>
                          <w:tag w:val=""/>
                          <w:id w:val="1621798997"/>
                          <w:placeholder>
                            <w:docPart w:val="C3C0FF19C6C144CA90BCFD0F4F85DF49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A609A" w:rsidRPr="00290715" w:rsidRDefault="00317BE0">
                            <w:pPr>
                              <w:pStyle w:val="a8"/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0715">
                              <w:rPr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МБУ ДК «Электрон»</w:t>
                            </w:r>
                          </w:p>
                        </w:sdtContent>
                      </w:sdt>
                      <w:p w:rsidR="001A609A" w:rsidRPr="00290715" w:rsidRDefault="001A609A" w:rsidP="00317BE0">
                        <w:pPr>
                          <w:pStyle w:val="a9"/>
                          <w:rPr>
                            <w:color w:val="0000CC"/>
                            <w:lang w:val="ru-RU"/>
                          </w:rPr>
                        </w:pPr>
                      </w:p>
                    </w:tc>
                  </w:tr>
                </w:tbl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a5"/>
              <w:tblW w:w="3820" w:type="dxa"/>
              <w:tblLayout w:type="fixed"/>
              <w:tblLook w:val="04A0" w:firstRow="1" w:lastRow="0" w:firstColumn="1" w:lastColumn="0" w:noHBand="0" w:noVBand="1"/>
            </w:tblPr>
            <w:tblGrid>
              <w:gridCol w:w="3820"/>
            </w:tblGrid>
            <w:tr w:rsidR="001A609A" w:rsidRPr="00667911" w:rsidTr="00C2600A">
              <w:trPr>
                <w:trHeight w:hRule="exact" w:val="5236"/>
              </w:trPr>
              <w:sdt>
                <w:sdtPr>
                  <w:rPr>
                    <w:noProof/>
                    <w:lang w:val="ru-RU"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1A609A" w:rsidRPr="00667911" w:rsidRDefault="0020663C" w:rsidP="00624C18">
                      <w:pPr>
                        <w:rPr>
                          <w:lang w:val="ru-RU"/>
                        </w:rPr>
                      </w:pPr>
                      <w:r w:rsidRPr="00667911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BC4A105" wp14:editId="2162233F">
                            <wp:extent cx="1947553" cy="2932861"/>
                            <wp:effectExtent l="228600" t="228600" r="224155" b="229870"/>
                            <wp:docPr id="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619" cy="2957056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FF0066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A609A" w:rsidRPr="00667911" w:rsidTr="00C2600A">
              <w:trPr>
                <w:trHeight w:hRule="exact" w:val="326"/>
              </w:trPr>
              <w:tc>
                <w:tcPr>
                  <w:tcW w:w="5000" w:type="pct"/>
                </w:tcPr>
                <w:p w:rsidR="001A609A" w:rsidRDefault="001A609A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Default="001C4306">
                  <w:pPr>
                    <w:rPr>
                      <w:lang w:val="ru-RU"/>
                    </w:rPr>
                  </w:pPr>
                </w:p>
                <w:p w:rsidR="001C4306" w:rsidRPr="00667911" w:rsidRDefault="001C4306">
                  <w:pPr>
                    <w:rPr>
                      <w:lang w:val="ru-RU"/>
                    </w:rPr>
                  </w:pPr>
                </w:p>
              </w:tc>
            </w:tr>
            <w:tr w:rsidR="001A609A" w:rsidRPr="00667911" w:rsidTr="00997216">
              <w:trPr>
                <w:trHeight w:hRule="exact" w:val="2325"/>
              </w:trPr>
              <w:sdt>
                <w:sdtPr>
                  <w:rPr>
                    <w:rFonts w:ascii="Microsoft PhagsPa" w:hAnsi="Microsoft PhagsPa"/>
                    <w:caps w:val="0"/>
                    <w:color w:val="002060"/>
                    <w:sz w:val="48"/>
                    <w:szCs w:val="48"/>
                    <w:lang w:val="ru-RU"/>
                    <w14:shadow w14:blurRad="0" w14:dist="38100" w14:dir="2700000" w14:sx="100000" w14:sy="100000" w14:kx="0" w14:ky="0" w14:algn="tl">
                      <w14:schemeClr w14:val="accent2"/>
                    </w14:shadow>
                    <w14:textOutline w14:w="6604" w14:cap="flat" w14:cmpd="sng" w14:algn="ctr">
                      <w14:solidFill>
                        <w14:schemeClr w14:val="accent2"/>
                      </w14:solidFill>
                      <w14:prstDash w14:val="solid"/>
                      <w14:round/>
                    </w14:textOutline>
                  </w:rPr>
                  <w:alias w:val="Компания"/>
                  <w:tag w:val=""/>
                  <w:id w:val="1477263083"/>
                  <w:placeholder>
                    <w:docPart w:val="C3C0FF19C6C144CA90BCFD0F4F85DF49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E5A9A9" w:themeFill="accent2" w:themeFillTint="66"/>
                    </w:tcPr>
                    <w:p w:rsidR="001A609A" w:rsidRPr="00290715" w:rsidRDefault="00C442F3" w:rsidP="00997216">
                      <w:pPr>
                        <w:pStyle w:val="11"/>
                        <w:jc w:val="center"/>
                        <w:rPr>
                          <w:color w:val="820000"/>
                          <w:lang w:val="ru-RU"/>
                        </w:rPr>
                      </w:pPr>
                      <w:r w:rsidRPr="00D266BC">
                        <w:rPr>
                          <w:rFonts w:ascii="Times New Roman" w:hAnsi="Times New Roman"/>
                          <w:caps w:val="0"/>
                          <w:color w:val="002060"/>
                          <w:sz w:val="48"/>
                          <w:szCs w:val="48"/>
                          <w:lang w:val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МБУ ДК «Электрон»</w:t>
                      </w:r>
                    </w:p>
                  </w:tc>
                </w:sdtContent>
              </w:sdt>
            </w:tr>
            <w:tr w:rsidR="001A609A" w:rsidRPr="00CE5260" w:rsidTr="00997216">
              <w:trPr>
                <w:trHeight w:hRule="exact" w:val="1900"/>
              </w:trPr>
              <w:tc>
                <w:tcPr>
                  <w:tcW w:w="5000" w:type="pct"/>
                  <w:shd w:val="clear" w:color="auto" w:fill="E5A9A9" w:themeFill="accent2" w:themeFillTint="66"/>
                </w:tcPr>
                <w:p w:rsidR="001A609A" w:rsidRPr="00290715" w:rsidRDefault="00984F4E" w:rsidP="00997216">
                  <w:pPr>
                    <w:pStyle w:val="ac"/>
                    <w:ind w:left="0"/>
                    <w:jc w:val="center"/>
                    <w:rPr>
                      <w:b/>
                      <w:i w:val="0"/>
                      <w:color w:val="820000"/>
                      <w:sz w:val="36"/>
                      <w:szCs w:val="36"/>
                      <w:lang w:val="ru-RU"/>
                    </w:rPr>
                  </w:pPr>
                  <w:r w:rsidRPr="00997216"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  <w14:textOutline w14:w="11112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</w:rPr>
                    <w:t xml:space="preserve">Конкурс </w:t>
                  </w:r>
                  <w:r w:rsidR="00997216" w:rsidRPr="00997216">
                    <w:rPr>
                      <w:b/>
                      <w:i w:val="0"/>
                      <w:color w:val="002060"/>
                      <w:sz w:val="36"/>
                      <w:szCs w:val="36"/>
                      <w:lang w:val="ru-RU"/>
                      <w14:textOutline w14:w="11112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</w:rPr>
                    <w:t>«Самое оригинальное пасхальное яйцо»</w:t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pPr w:leftFromText="180" w:rightFromText="180" w:horzAnchor="margin" w:tblpXSpec="center" w:tblpY="553"/>
        <w:tblW w:w="0" w:type="auto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CB568C" w:rsidTr="00FF1A33">
        <w:trPr>
          <w:trHeight w:hRule="exact" w:val="10800"/>
        </w:trPr>
        <w:tc>
          <w:tcPr>
            <w:tcW w:w="3840" w:type="dxa"/>
          </w:tcPr>
          <w:sdt>
            <w:sdtPr>
              <w:rPr>
                <w:noProof/>
                <w:lang w:val="ru-RU" w:eastAsia="ru-RU"/>
              </w:rPr>
              <w:id w:val="-1941750188"/>
              <w:picture/>
            </w:sdtPr>
            <w:sdtEndPr/>
            <w:sdtContent>
              <w:p w:rsidR="001A609A" w:rsidRPr="00667911" w:rsidRDefault="007A2718" w:rsidP="00FF1A33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 wp14:anchorId="53A49E8F" wp14:editId="6D63B667">
                      <wp:extent cx="1939925" cy="4214484"/>
                      <wp:effectExtent l="228600" t="228600" r="231775" b="224790"/>
                      <wp:docPr id="5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7286" cy="4295651"/>
                              </a:xfrm>
                              <a:prstGeom prst="rect">
                                <a:avLst/>
                              </a:prstGeom>
                              <a:ln w="228600" cap="sq" cmpd="thickThin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E25F5" w:rsidRDefault="001E25F5" w:rsidP="00FF1A33">
            <w:pPr>
              <w:pStyle w:val="1"/>
              <w:spacing w:before="0"/>
              <w:jc w:val="center"/>
              <w:rPr>
                <w:rStyle w:val="10"/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</w:p>
          <w:p w:rsidR="00AD79B6" w:rsidRPr="003C1341" w:rsidRDefault="00AD79B6" w:rsidP="003C1341">
            <w:pPr>
              <w:jc w:val="center"/>
              <w:rPr>
                <w:rFonts w:ascii="Monotype Corsiva" w:hAnsi="Monotype Corsiva"/>
                <w:b/>
                <w:color w:val="FF0000"/>
                <w:sz w:val="44"/>
                <w:szCs w:val="44"/>
                <w:lang w:val="ru-RU"/>
              </w:rPr>
            </w:pPr>
            <w:r w:rsidRPr="003C1341">
              <w:rPr>
                <w:rFonts w:ascii="Monotype Corsiva" w:hAnsi="Monotype Corsiva"/>
                <w:b/>
                <w:color w:val="FF0000"/>
                <w:sz w:val="44"/>
                <w:szCs w:val="44"/>
                <w:lang w:val="ru-RU"/>
              </w:rPr>
              <w:t>Итоги конкурса проводятся 16 апреля 2017 г. в 13:00 часов</w:t>
            </w:r>
          </w:p>
          <w:p w:rsidR="00F434E5" w:rsidRPr="008E78D1" w:rsidRDefault="004D1C85" w:rsidP="00FF1A33">
            <w:pPr>
              <w:pStyle w:val="1"/>
              <w:spacing w:before="0"/>
              <w:jc w:val="center"/>
              <w:rPr>
                <w:rStyle w:val="10"/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F434E5" w:rsidRPr="00F434E5" w:rsidRDefault="00F434E5" w:rsidP="00FF1A33">
            <w:pPr>
              <w:pStyle w:val="1"/>
              <w:spacing w:before="0"/>
              <w:jc w:val="both"/>
              <w:rPr>
                <w:rStyle w:val="10"/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1A609A" w:rsidRDefault="001A609A" w:rsidP="00FF1A33">
            <w:pPr>
              <w:spacing w:after="0"/>
              <w:jc w:val="center"/>
              <w:rPr>
                <w:rFonts w:ascii="Impact" w:hAnsi="Impact"/>
                <w:sz w:val="40"/>
                <w:szCs w:val="40"/>
                <w:lang w:val="ru-RU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F1A33" w:rsidRPr="00CB568C" w:rsidRDefault="00FF1A33" w:rsidP="00FF1A33">
            <w:pPr>
              <w:spacing w:after="0"/>
              <w:jc w:val="center"/>
              <w:rPr>
                <w:rFonts w:ascii="Impact" w:hAnsi="Impact"/>
                <w:sz w:val="40"/>
                <w:szCs w:val="40"/>
                <w:lang w:val="ru-RU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13" w:type="dxa"/>
          </w:tcPr>
          <w:p w:rsidR="001A609A" w:rsidRDefault="001A609A" w:rsidP="00FF1A33">
            <w:pPr>
              <w:spacing w:after="240"/>
              <w:rPr>
                <w:lang w:val="ru-RU"/>
              </w:rPr>
            </w:pPr>
          </w:p>
          <w:p w:rsidR="00FF1A33" w:rsidRPr="00667911" w:rsidRDefault="00FF1A33" w:rsidP="00FF1A33">
            <w:pPr>
              <w:spacing w:after="240"/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 w:rsidP="00FF1A33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F434E5" w:rsidRDefault="00F434E5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 участию в </w:t>
            </w:r>
            <w:r w:rsidR="00ED6ED1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конкурсе допускаются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все желающие дети </w:t>
            </w:r>
            <w:r w:rsidR="0020663C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 подростки 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возрасте от </w:t>
            </w:r>
            <w:r w:rsidR="00A678DB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 1</w:t>
            </w:r>
            <w:r w:rsidR="00C442F3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166247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9365B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лет.</w:t>
            </w:r>
          </w:p>
          <w:p w:rsidR="00AD79B6" w:rsidRDefault="00AD79B6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конкурс предоставляются произведения, выполненные в любой технике и отражающие тему «Самое оригинальное пасхальное яйцо».</w:t>
            </w:r>
          </w:p>
          <w:p w:rsidR="007E79E8" w:rsidRPr="007E79E8" w:rsidRDefault="007E79E8" w:rsidP="002D1BC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E79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Размер живописных и декоративных работ произвольный.</w:t>
            </w:r>
          </w:p>
          <w:p w:rsidR="003F4183" w:rsidRPr="00C26508" w:rsidRDefault="003F4183" w:rsidP="002D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Участники конкурса должны с 15 марта по 10 апреля 2017 года </w:t>
            </w:r>
            <w:r w:rsid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подготовить работы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представить на рассмотрение конкурсному жюри</w:t>
            </w:r>
            <w:r w:rsidR="00C26508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F434E5" w:rsidRPr="00C26508" w:rsidRDefault="00F434E5" w:rsidP="002D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Участники конкурса </w:t>
            </w:r>
            <w:r w:rsidR="0072429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делятся на три возрастные группы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</w:t>
            </w:r>
          </w:p>
          <w:p w:rsidR="00F434E5" w:rsidRPr="00C26508" w:rsidRDefault="00F434E5" w:rsidP="002D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возрастная </w:t>
            </w:r>
            <w:r w:rsidR="0072429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группа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A678DB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="00CF449D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A678DB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CF449D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 лет;</w:t>
            </w:r>
          </w:p>
          <w:p w:rsidR="00F434E5" w:rsidRPr="00C26508" w:rsidRDefault="00F434E5" w:rsidP="002D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возрастная </w:t>
            </w:r>
            <w:r w:rsidR="0072429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группа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7 – </w:t>
            </w:r>
            <w:r w:rsidR="00B527A8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лет;</w:t>
            </w:r>
          </w:p>
          <w:p w:rsidR="00F434E5" w:rsidRPr="00C26508" w:rsidRDefault="00F434E5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возрастная</w:t>
            </w:r>
            <w:r w:rsidR="0072429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группа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:1</w:t>
            </w:r>
            <w:r w:rsidR="00B527A8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– 1</w:t>
            </w:r>
            <w:r w:rsidR="00B527A8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лет</w:t>
            </w:r>
            <w:r w:rsidR="0069365B"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D1BC1" w:rsidRPr="002D1BC1" w:rsidRDefault="002D1BC1" w:rsidP="002D1B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</w:p>
          <w:p w:rsidR="00166247" w:rsidRDefault="0069365B" w:rsidP="002D1B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D79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</w:t>
            </w:r>
            <w:r w:rsidR="003C1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ы</w:t>
            </w:r>
            <w:r w:rsidRPr="00AD79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166247" w:rsidRPr="00AD79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</w:t>
            </w:r>
            <w:r w:rsidR="003C1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ы</w:t>
            </w:r>
            <w:r w:rsidR="00166247" w:rsidRPr="00AD79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3C1341" w:rsidRPr="00AD79B6" w:rsidRDefault="003C1341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- </w:t>
            </w:r>
            <w:r w:rsidRP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содержать</w:t>
            </w: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фамилию, имя и </w:t>
            </w:r>
          </w:p>
          <w:p w:rsidR="003C1341" w:rsidRDefault="003C1341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возраст автора;</w:t>
            </w:r>
          </w:p>
          <w:p w:rsidR="003C1341" w:rsidRDefault="003C1341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соответствовать возрасту участника;</w:t>
            </w:r>
          </w:p>
          <w:p w:rsidR="00AD79B6" w:rsidRPr="00AD79B6" w:rsidRDefault="00AD79B6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соответствовать тематике</w:t>
            </w:r>
            <w:r w:rsid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AD79B6" w:rsidRPr="002D1BC1" w:rsidRDefault="00AD79B6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491187" w:rsidRPr="00C26508" w:rsidRDefault="00491187" w:rsidP="002D1B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Работы оцениваются по:</w:t>
            </w:r>
          </w:p>
          <w:p w:rsidR="00491187" w:rsidRPr="00C26508" w:rsidRDefault="00491187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соответствию содержания объявленной тематике;</w:t>
            </w:r>
          </w:p>
          <w:p w:rsidR="00491187" w:rsidRPr="00C26508" w:rsidRDefault="00491187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технике выполнения;</w:t>
            </w:r>
          </w:p>
          <w:p w:rsidR="00E6696A" w:rsidRPr="00C26508" w:rsidRDefault="00E6696A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-познавательной направленности;</w:t>
            </w:r>
          </w:p>
          <w:p w:rsidR="00E6696A" w:rsidRPr="00C26508" w:rsidRDefault="00E6696A" w:rsidP="002D1B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265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-качеству исполнения.</w:t>
            </w:r>
          </w:p>
          <w:p w:rsidR="00AD79B6" w:rsidRPr="00AD79B6" w:rsidRDefault="00AD79B6" w:rsidP="002D1B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9B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="003C1341" w:rsidRPr="003C1341">
              <w:rPr>
                <w:sz w:val="28"/>
                <w:szCs w:val="28"/>
                <w:lang w:val="ru-RU"/>
              </w:rPr>
              <w:t xml:space="preserve"> </w:t>
            </w:r>
            <w:r w:rsidR="003C1341" w:rsidRP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соответствии с художественной и эстетической зрелищностью</w:t>
            </w:r>
            <w:r w:rsid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3C1341" w:rsidRPr="003C13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3C1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69365B" w:rsidRPr="002D1BC1" w:rsidRDefault="0069365B" w:rsidP="00FF1A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97464A" w:rsidRPr="001663FB" w:rsidRDefault="0069365B" w:rsidP="00F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  <w:r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 xml:space="preserve">Работы </w:t>
            </w:r>
            <w:r w:rsidR="00EF1D97"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>принимаются</w:t>
            </w:r>
            <w:r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 xml:space="preserve"> в </w:t>
            </w:r>
          </w:p>
          <w:p w:rsidR="0097464A" w:rsidRPr="001663FB" w:rsidRDefault="0069365B" w:rsidP="00F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  <w:r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 xml:space="preserve">МБУ ДК «Электрон» </w:t>
            </w:r>
          </w:p>
          <w:p w:rsidR="0097464A" w:rsidRPr="001663FB" w:rsidRDefault="0097464A" w:rsidP="00F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  <w:r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>е</w:t>
            </w:r>
            <w:r w:rsidR="0069365B"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>жедневно</w:t>
            </w:r>
          </w:p>
          <w:p w:rsidR="0069365B" w:rsidRPr="001663FB" w:rsidRDefault="0069365B" w:rsidP="00FF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</w:pPr>
            <w:r w:rsidRPr="001663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ru-RU"/>
              </w:rPr>
              <w:t>с 12:00 до 20:00</w:t>
            </w:r>
          </w:p>
          <w:p w:rsidR="0069365B" w:rsidRPr="0069365B" w:rsidRDefault="0069365B" w:rsidP="00FF1A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9365B" w:rsidRPr="0069365B" w:rsidRDefault="0069365B" w:rsidP="00FF1A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F434E5" w:rsidRPr="00667911" w:rsidRDefault="00F434E5" w:rsidP="00FF1A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 w:rsidP="00FF1A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 w:rsidP="00FF1A33">
            <w:pPr>
              <w:rPr>
                <w:lang w:val="ru-RU"/>
              </w:rPr>
            </w:pPr>
          </w:p>
        </w:tc>
        <w:tc>
          <w:tcPr>
            <w:tcW w:w="3851" w:type="dxa"/>
          </w:tcPr>
          <w:sdt>
            <w:sdtPr>
              <w:rPr>
                <w:lang w:val="ru-RU"/>
              </w:rPr>
              <w:id w:val="1665123103"/>
              <w:picture/>
            </w:sdtPr>
            <w:sdtEndPr/>
            <w:sdtContent>
              <w:p w:rsidR="001A609A" w:rsidRPr="00667911" w:rsidRDefault="009323BB" w:rsidP="00FF1A33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057400" cy="1724025"/>
                      <wp:effectExtent l="228600" t="228600" r="228600" b="238125"/>
                      <wp:docPr id="12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3453" cy="1754236"/>
                              </a:xfrm>
                              <a:prstGeom prst="rect">
                                <a:avLst/>
                              </a:prstGeom>
                              <a:ln w="228600" cap="sq" cmpd="thickThin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609A" w:rsidRPr="00667911" w:rsidRDefault="001A609A" w:rsidP="00FF1A33">
            <w:pPr>
              <w:pStyle w:val="a6"/>
              <w:rPr>
                <w:lang w:val="ru-RU"/>
              </w:rPr>
            </w:pPr>
          </w:p>
          <w:p w:rsidR="001A609A" w:rsidRPr="00667911" w:rsidRDefault="00FF1A33" w:rsidP="00FF1A33">
            <w:pPr>
              <w:rPr>
                <w:lang w:val="ru-RU"/>
              </w:rPr>
            </w:pPr>
            <w:r w:rsidRPr="00FF1A33">
              <w:rPr>
                <w:noProof/>
                <w:lang w:val="ru-RU" w:eastAsia="ru-RU"/>
              </w:rPr>
              <w:drawing>
                <wp:inline distT="0" distB="0" distL="0" distR="0">
                  <wp:extent cx="1966803" cy="3003419"/>
                  <wp:effectExtent l="228600" t="228600" r="224155" b="235585"/>
                  <wp:docPr id="1" name="Рисунок 1" descr="C:\Users\Татьяна\Desktop\ЭМБЛЕМЫ\Пасха\Цыплё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ЭМБЛЕМЫ\Пасха\Цыплё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321" cy="305613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09A" w:rsidRPr="00667911" w:rsidRDefault="001A609A" w:rsidP="000D1724">
      <w:pPr>
        <w:pStyle w:val="ae"/>
        <w:rPr>
          <w:lang w:val="ru-RU"/>
        </w:rPr>
      </w:pPr>
    </w:p>
    <w:sectPr w:rsidR="001A609A" w:rsidRPr="00667911" w:rsidSect="00144DD3">
      <w:pgSz w:w="16839" w:h="11907" w:orient="landscape" w:code="9"/>
      <w:pgMar w:top="568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34317DE3"/>
    <w:multiLevelType w:val="multilevel"/>
    <w:tmpl w:val="1C5A27A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2"/>
    <w:rsid w:val="00026150"/>
    <w:rsid w:val="000631B9"/>
    <w:rsid w:val="0007032F"/>
    <w:rsid w:val="00091357"/>
    <w:rsid w:val="000D1724"/>
    <w:rsid w:val="00144DD3"/>
    <w:rsid w:val="00156840"/>
    <w:rsid w:val="001632F8"/>
    <w:rsid w:val="00166247"/>
    <w:rsid w:val="001663FB"/>
    <w:rsid w:val="001A609A"/>
    <w:rsid w:val="001C4306"/>
    <w:rsid w:val="001E25F5"/>
    <w:rsid w:val="0020663C"/>
    <w:rsid w:val="00290715"/>
    <w:rsid w:val="002D1BC1"/>
    <w:rsid w:val="002F732D"/>
    <w:rsid w:val="00317BE0"/>
    <w:rsid w:val="003C1341"/>
    <w:rsid w:val="003D6744"/>
    <w:rsid w:val="003E12F6"/>
    <w:rsid w:val="003F4183"/>
    <w:rsid w:val="00487300"/>
    <w:rsid w:val="00491187"/>
    <w:rsid w:val="004D1C85"/>
    <w:rsid w:val="0050662F"/>
    <w:rsid w:val="00573077"/>
    <w:rsid w:val="00577AF7"/>
    <w:rsid w:val="005B0B33"/>
    <w:rsid w:val="006242DF"/>
    <w:rsid w:val="00624C18"/>
    <w:rsid w:val="00667911"/>
    <w:rsid w:val="0069365B"/>
    <w:rsid w:val="006D7FBA"/>
    <w:rsid w:val="00724298"/>
    <w:rsid w:val="00741F1B"/>
    <w:rsid w:val="00752D76"/>
    <w:rsid w:val="007A2718"/>
    <w:rsid w:val="007E79E8"/>
    <w:rsid w:val="00873522"/>
    <w:rsid w:val="008833FA"/>
    <w:rsid w:val="008C346A"/>
    <w:rsid w:val="008E78D1"/>
    <w:rsid w:val="009323BB"/>
    <w:rsid w:val="0094281E"/>
    <w:rsid w:val="0097464A"/>
    <w:rsid w:val="00984F4E"/>
    <w:rsid w:val="00997216"/>
    <w:rsid w:val="009A0965"/>
    <w:rsid w:val="00A3366D"/>
    <w:rsid w:val="00A678DB"/>
    <w:rsid w:val="00AD79B6"/>
    <w:rsid w:val="00B44F80"/>
    <w:rsid w:val="00B527A8"/>
    <w:rsid w:val="00B76569"/>
    <w:rsid w:val="00BB6429"/>
    <w:rsid w:val="00BC12E9"/>
    <w:rsid w:val="00C2600A"/>
    <w:rsid w:val="00C26508"/>
    <w:rsid w:val="00C43925"/>
    <w:rsid w:val="00C442F3"/>
    <w:rsid w:val="00C51BAD"/>
    <w:rsid w:val="00CB568C"/>
    <w:rsid w:val="00CE5260"/>
    <w:rsid w:val="00CF449D"/>
    <w:rsid w:val="00D266BC"/>
    <w:rsid w:val="00D86D31"/>
    <w:rsid w:val="00DD143C"/>
    <w:rsid w:val="00DE5C29"/>
    <w:rsid w:val="00E1423C"/>
    <w:rsid w:val="00E31E3E"/>
    <w:rsid w:val="00E52C43"/>
    <w:rsid w:val="00E6696A"/>
    <w:rsid w:val="00EA14EA"/>
    <w:rsid w:val="00ED6ED1"/>
    <w:rsid w:val="00EF1D97"/>
    <w:rsid w:val="00F434E5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7565C9E6-7BE5-4FD7-8B82-DB5DADE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1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62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24C18"/>
    <w:rPr>
      <w:rFonts w:ascii="Segoe UI" w:hAnsi="Segoe UI" w:cs="Segoe UI"/>
      <w:sz w:val="18"/>
      <w:szCs w:val="18"/>
    </w:rPr>
  </w:style>
  <w:style w:type="paragraph" w:styleId="af3">
    <w:name w:val="Normal (Web)"/>
    <w:basedOn w:val="a0"/>
    <w:uiPriority w:val="99"/>
    <w:unhideWhenUsed/>
    <w:rsid w:val="0031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4">
    <w:name w:val="List Paragraph"/>
    <w:basedOn w:val="a0"/>
    <w:qFormat/>
    <w:rsid w:val="00F43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5">
    <w:name w:val="Hyperlink"/>
    <w:basedOn w:val="a1"/>
    <w:uiPriority w:val="99"/>
    <w:unhideWhenUsed/>
    <w:rsid w:val="00E52C43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lektron@yandex.ru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9;&#1100;&#1084;&#1080;&#1085;&#1072;\AppData\Roaming\Microsoft\Templates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0FF19C6C144CA90BCFD0F4F85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2BE52-D3BD-4617-A617-B52BCD342A8F}"/>
      </w:docPartPr>
      <w:docPartBody>
        <w:p w:rsidR="009E1115" w:rsidRDefault="00EE0835">
          <w:pPr>
            <w:pStyle w:val="C3C0FF19C6C144CA90BCFD0F4F85DF49"/>
          </w:pPr>
          <w:r>
            <w:t>[Название компании]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5"/>
    <w:rsid w:val="000C11C3"/>
    <w:rsid w:val="003A7740"/>
    <w:rsid w:val="00403FFE"/>
    <w:rsid w:val="00553C06"/>
    <w:rsid w:val="005C7954"/>
    <w:rsid w:val="00657986"/>
    <w:rsid w:val="00933C06"/>
    <w:rsid w:val="009E1115"/>
    <w:rsid w:val="00AC5C0F"/>
    <w:rsid w:val="00B73DEA"/>
    <w:rsid w:val="00EC731D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ACCF3F3BE73455AAB38185CC8B9C1FF">
    <w:name w:val="8ACCF3F3BE73455AAB38185CC8B9C1FF"/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771DB2C52E0049059FAAA73382E93434">
    <w:name w:val="771DB2C52E0049059FAAA73382E93434"/>
  </w:style>
  <w:style w:type="paragraph" w:customStyle="1" w:styleId="638559FBB71B42D08AF31ADC60DAC233">
    <w:name w:val="638559FBB71B42D08AF31ADC60DAC233"/>
  </w:style>
  <w:style w:type="paragraph" w:customStyle="1" w:styleId="7F9A5205DF7F43D3B8E61B308F17E2D5">
    <w:name w:val="7F9A5205DF7F43D3B8E61B308F17E2D5"/>
  </w:style>
  <w:style w:type="paragraph" w:customStyle="1" w:styleId="D6CE5FC231D04AD5AB8D3A95F03F15A1">
    <w:name w:val="D6CE5FC231D04AD5AB8D3A95F03F15A1"/>
  </w:style>
  <w:style w:type="paragraph" w:customStyle="1" w:styleId="4E85C89AAE9C4FD9B910A764202EEB42">
    <w:name w:val="4E85C89AAE9C4FD9B910A764202EEB42"/>
  </w:style>
  <w:style w:type="paragraph" w:customStyle="1" w:styleId="C3C0FF19C6C144CA90BCFD0F4F85DF49">
    <w:name w:val="C3C0FF19C6C144CA90BCFD0F4F85DF49"/>
  </w:style>
  <w:style w:type="paragraph" w:customStyle="1" w:styleId="1C2EA24B25784444A66308BBDEABADE5">
    <w:name w:val="1C2EA24B25784444A66308BBDEABADE5"/>
  </w:style>
  <w:style w:type="paragraph" w:customStyle="1" w:styleId="8F7524427CE343168608EC0424AE1994">
    <w:name w:val="8F7524427CE343168608EC0424AE1994"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paragraph" w:customStyle="1" w:styleId="41B495F168DF41A68CDDC3C59E1ADC79">
    <w:name w:val="41B495F168DF41A68CDDC3C59E1ADC79"/>
  </w:style>
  <w:style w:type="paragraph" w:customStyle="1" w:styleId="6A60A1FAE43A43A585A979F4AC862165">
    <w:name w:val="6A60A1FAE43A43A585A979F4AC862165"/>
  </w:style>
  <w:style w:type="paragraph" w:styleId="a4">
    <w:name w:val="Block Text"/>
    <w:basedOn w:val="a0"/>
    <w:next w:val="a0"/>
    <w:link w:val="a5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character" w:customStyle="1" w:styleId="a5">
    <w:name w:val="Цитата Знак"/>
    <w:basedOn w:val="a1"/>
    <w:link w:val="a4"/>
    <w:uiPriority w:val="1"/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paragraph" w:customStyle="1" w:styleId="959E602523A84A2B873C71A781D5D322">
    <w:name w:val="959E602523A84A2B873C71A781D5D322"/>
  </w:style>
  <w:style w:type="paragraph" w:customStyle="1" w:styleId="E130D40F0D1E479C8229B16A77F84AAC">
    <w:name w:val="E130D40F0D1E479C8229B16A77F84AAC"/>
  </w:style>
  <w:style w:type="paragraph" w:customStyle="1" w:styleId="F652A213FBE74FBAAE02C92907BD8A5B">
    <w:name w:val="F652A213FBE74FBAAE02C92907BD8A5B"/>
    <w:rsid w:val="000C11C3"/>
  </w:style>
  <w:style w:type="paragraph" w:customStyle="1" w:styleId="B1B1410977E54C66BBC10F1B8F8C96A5">
    <w:name w:val="B1B1410977E54C66BBC10F1B8F8C96A5"/>
    <w:rsid w:val="000C1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389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МБУ ДК «Электрон»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</dc:creator>
  <cp:keywords/>
  <cp:lastModifiedBy>Татьяна</cp:lastModifiedBy>
  <cp:revision>63</cp:revision>
  <cp:lastPrinted>2017-04-04T06:54:00Z</cp:lastPrinted>
  <dcterms:created xsi:type="dcterms:W3CDTF">2017-03-23T04:23:00Z</dcterms:created>
  <dcterms:modified xsi:type="dcterms:W3CDTF">2017-04-05T06:49:00Z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